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611EAD4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50223">
        <w:rPr>
          <w:rFonts w:ascii="Sylfaen" w:hAnsi="Sylfaen" w:cs="Sylfaen"/>
          <w:sz w:val="20"/>
          <w:lang w:val="en-US"/>
        </w:rPr>
        <w:t>2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A50223">
        <w:rPr>
          <w:rFonts w:ascii="Sylfaen" w:hAnsi="Sylfaen" w:cs="Sylfaen"/>
          <w:sz w:val="20"/>
          <w:lang w:val="ka-GE"/>
        </w:rPr>
        <w:t>ნოემბრის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4B0770C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A50223">
        <w:rPr>
          <w:rFonts w:ascii="Sylfaen" w:hAnsi="Sylfaen" w:cs="Sylfaen"/>
          <w:sz w:val="20"/>
          <w:lang w:val="ka-GE"/>
        </w:rPr>
        <w:t>26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ოქტომბერი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5FD14E84" w14:textId="023A56B7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A50223">
        <w:rPr>
          <w:rFonts w:ascii="Sylfaen" w:hAnsi="Sylfaen" w:cs="Sylfaen"/>
          <w:sz w:val="20"/>
          <w:lang w:val="ka-GE"/>
        </w:rPr>
        <w:t>2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A50223">
        <w:rPr>
          <w:rFonts w:ascii="Sylfaen" w:hAnsi="Sylfaen" w:cs="Sylfaen"/>
          <w:sz w:val="20"/>
          <w:lang w:val="ka-GE"/>
        </w:rPr>
        <w:t>ნოემბერი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7BBE0DF8" w14:textId="6393E8DE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50223">
        <w:rPr>
          <w:rFonts w:ascii="Sylfaen" w:hAnsi="Sylfaen" w:cs="Sylfaen"/>
          <w:sz w:val="20"/>
          <w:lang w:val="ka-GE"/>
        </w:rPr>
        <w:t>10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A50223">
        <w:rPr>
          <w:rFonts w:ascii="Sylfaen" w:hAnsi="Sylfaen" w:cs="Sylfaen"/>
          <w:sz w:val="20"/>
          <w:lang w:val="ka-GE"/>
        </w:rPr>
        <w:t>მოემბერი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452AD223" w14:textId="132AD98E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50223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6031A0">
        <w:rPr>
          <w:rFonts w:ascii="Sylfaen" w:hAnsi="Sylfaen" w:cs="Sylfaen"/>
          <w:sz w:val="20"/>
          <w:lang w:val="ka-GE"/>
        </w:rPr>
        <w:t>ნოემბერი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20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5FD45C1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50223">
        <w:rPr>
          <w:rFonts w:ascii="Sylfaen" w:hAnsi="Sylfaen" w:cs="Sylfaen"/>
          <w:sz w:val="20"/>
          <w:lang w:val="ka-GE"/>
        </w:rPr>
        <w:t>2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A50223">
        <w:rPr>
          <w:rFonts w:ascii="Sylfaen" w:hAnsi="Sylfaen" w:cs="Sylfaen"/>
          <w:sz w:val="20"/>
          <w:lang w:val="ka-GE"/>
        </w:rPr>
        <w:t>ნოემბრის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  <w:bookmarkStart w:id="1" w:name="_GoBack"/>
      <w:bookmarkEnd w:id="1"/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4F9691AD" w:rsidR="00872B2C" w:rsidRPr="006F54AA" w:rsidRDefault="00872B2C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ტენდერში შესაძლოა გამოვლინდეს ერთზე მეტი გამარჯვებული . შეთავაზების წარდგენა შესაძლებელია ცალკეულ პოზიციებზეც .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008C" w14:textId="77777777" w:rsidR="001673C7" w:rsidRDefault="001673C7">
      <w:r>
        <w:separator/>
      </w:r>
    </w:p>
  </w:endnote>
  <w:endnote w:type="continuationSeparator" w:id="0">
    <w:p w14:paraId="1CAFE5BF" w14:textId="77777777" w:rsidR="001673C7" w:rsidRDefault="0016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5785" w14:textId="77777777" w:rsidR="001673C7" w:rsidRDefault="001673C7">
      <w:r>
        <w:separator/>
      </w:r>
    </w:p>
  </w:footnote>
  <w:footnote w:type="continuationSeparator" w:id="0">
    <w:p w14:paraId="0A0110E4" w14:textId="77777777" w:rsidR="001673C7" w:rsidRDefault="0016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590817EB" w:rsidR="00173EC8" w:rsidRPr="00A50223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  <w:r w:rsidR="00417D8B">
      <w:rPr>
        <w:rFonts w:ascii="Sylfaen" w:hAnsi="Sylfaen"/>
        <w:b/>
        <w:lang w:val="ka-GE"/>
      </w:rPr>
      <w:t xml:space="preserve"> </w:t>
    </w:r>
    <w:r w:rsidR="0013262A">
      <w:rPr>
        <w:rFonts w:ascii="Sylfaen" w:hAnsi="Sylfaen"/>
        <w:b/>
        <w:lang w:val="ka-GE"/>
      </w:rPr>
      <w:t xml:space="preserve">, </w:t>
    </w:r>
    <w:r w:rsidR="00A50223">
      <w:rPr>
        <w:rFonts w:ascii="Sylfaen" w:hAnsi="Sylfaen"/>
        <w:b/>
        <w:lang w:val="en-US"/>
      </w:rPr>
      <w:t>1-CT-128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78CF"/>
    <w:rsid w:val="001507E0"/>
    <w:rsid w:val="00163DB0"/>
    <w:rsid w:val="001673C7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2</cp:revision>
  <cp:lastPrinted>2018-06-11T07:22:00Z</cp:lastPrinted>
  <dcterms:created xsi:type="dcterms:W3CDTF">2020-10-25T19:41:00Z</dcterms:created>
  <dcterms:modified xsi:type="dcterms:W3CDTF">2020-10-25T19:41:00Z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